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书名：胜大禹赛愚公  吉林省水土保持经验集</w:t>
      </w:r>
    </w:p>
    <w:p>
      <w:r>
        <w:t>作者：吉林省水土保持办公室、吉林省科学普及协会编</w:t>
      </w:r>
    </w:p>
    <w:p>
      <w:r>
        <w:t>出版社：长春：吉林人民出版社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胜大禹赛愚公  吉林省水土保持经验集 评论地址：https://www.jiaokey.com/book/detail/12397817.html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