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新编织主义  夏号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新编织主义  夏号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本书出售、求购地址：https://www.jiaokey.com/book/detail/12396485.html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关键词搜索：https://www.jiaokey.com/tag/新编织主义  夏号.html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