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编织实例  中老年毛衣篇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编织实例  中老年毛衣篇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本书出售、求购地址：https://www.jiaokey.com/book/detail/12396470.html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关键词搜索：https://www.jiaokey.com/tag/编织实例  中老年毛衣篇.html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