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作品取样系统：教室里的真实性表现评价</w:t>
      </w:r>
    </w:p>
    <w:p>
      <w:r>
        <w:rPr>
          <w:rFonts w:ascii="宋体" w:hAnsi="宋体" w:eastAsia="宋体"/>
          <w:sz w:val="24"/>
        </w:rPr>
        <w:t>马戈·迪希特米勒，朱迪·雅布隆，阿维娃·多尔夫曼等著；廖凤瑞，陈姿兰译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作品取样系统：教室里的真实性表现评价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马戈·迪希特米勒，朱迪·雅布隆，阿维娃·多尔夫曼等著；廖凤瑞，陈姿兰译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本书出售、求购地址：https://www.jiaokey.com/book/detail/12395909.html</w:t>
      </w:r>
    </w:p>
    <w:p>
      <w:r>
        <w:t>更多相关图书推荐：https://www.jiaokey.com</w:t>
      </w:r>
    </w:p>
    <w:p>
      <w:r>
        <w:t>马戈·迪希特米勒，朱迪·雅布隆，阿维娃·多尔夫曼等著；廖凤瑞，陈姿兰译 其他作品：https://www.jiaokey.com/tag/马戈·迪希特米勒，朱迪·雅布隆，阿维娃·多尔夫曼等著；廖凤瑞，陈姿兰译.html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关键词搜索：https://www.jiaokey.com/tag/作品取样系统：教室里的真实性表现评价.html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