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书名：2011年全国硕士研究生入学统一考试计算机全真模拟题及答案红宝书</w:t>
      </w:r>
    </w:p>
    <w:p>
      <w:r>
        <w:t>作者：跨考教育计算机教研室编</w:t>
      </w:r>
    </w:p>
    <w:p>
      <w:r>
        <w:t>出版社：北京:北京邮电大学出版社,2010.01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2011年全国硕士研究生入学统一考试计算机全真模拟题及答案红宝书 评论地址：https://www.jiaokey.com/book/detail/12395754.html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