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书名：超越与梦想  现代竞技体育项目优势转移现象研究</w:t>
      </w:r>
    </w:p>
    <w:p>
      <w:r>
        <w:t>作者：杨改生，周珂，史友宽等著</w:t>
      </w:r>
    </w:p>
    <w:p>
      <w:r>
        <w:t>出版社：开封：河南大学出版社</w:t>
      </w:r>
    </w:p>
    <w:p>
      <w:r>
        <w:t>出版日期：2009.09</w:t>
      </w:r>
    </w:p>
    <w:p>
      <w:r>
        <w:t>总页数：257</w:t>
      </w:r>
    </w:p>
    <w:p>
      <w:r>
        <w:t>更多请访问教客网: www.jiaokey.com</w:t>
      </w:r>
    </w:p>
    <w:p>
      <w:r>
        <w:t>超越与梦想  现代竞技体育项目优势转移现象研究 评论地址：https://www.jiaokey.com/book/detail/12394213.html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