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世界500强企业员工的50种阳光思维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世界500强企业员工的50种阳光思维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本书出售、求购地址：https://www.jiaokey.com/book/detail/12390874.html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关键词搜索：https://www.jiaokey.com/tag/世界500强企业员工的50种阳光思维.html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