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书名：基于矢量的时序图形图像处理技术研究与实践</w:t>
      </w:r>
    </w:p>
    <w:p>
      <w:r>
        <w:t>作者：张宝印著</w:t>
      </w:r>
    </w:p>
    <w:p>
      <w:r>
        <w:t>出版社：西安：西安地图出版社</w:t>
      </w:r>
    </w:p>
    <w:p>
      <w:r>
        <w:t>出版日期：2008.11</w:t>
      </w:r>
    </w:p>
    <w:p>
      <w:r>
        <w:t>总页数：121</w:t>
      </w:r>
    </w:p>
    <w:p>
      <w:r>
        <w:t>更多请访问教客网: www.jiaokey.com</w:t>
      </w:r>
    </w:p>
    <w:p>
      <w:r>
        <w:t>基于矢量的时序图形图像处理技术研究与实践 评论地址：https://www.jiaokey.com/book/detail/12390666.html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