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创新  奋进  山西机构编制工作风采</w:t>
      </w:r>
    </w:p>
    <w:p>
      <w:r>
        <w:t>作者：何令祚主编</w:t>
      </w:r>
    </w:p>
    <w:p>
      <w:r>
        <w:t>出版社：太原：山西人民出版社</w:t>
      </w:r>
    </w:p>
    <w:p>
      <w:r>
        <w:t>出版日期：2009.03</w:t>
      </w:r>
    </w:p>
    <w:p>
      <w:r>
        <w:t>总页数：204</w:t>
      </w:r>
    </w:p>
    <w:p>
      <w:r>
        <w:t>更多请访问教客网: www.jiaokey.com</w:t>
      </w:r>
    </w:p>
    <w:p>
      <w:r>
        <w:t>求索  创新  奋进  山西机构编制工作风采 评论地址：https://www.jiaokey.com/book/detail/12385889.html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