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书名：百子呈祥  中华开心宝宝  汉英对照</w:t>
      </w:r>
    </w:p>
    <w:p>
      <w:r>
        <w:t>作者：赵昌平主编</w:t>
      </w:r>
    </w:p>
    <w:p>
      <w:r>
        <w:t>出版社：上海：上海古籍出版社</w:t>
      </w:r>
    </w:p>
    <w:p>
      <w:r>
        <w:t>出版日期：2009.09</w:t>
      </w:r>
    </w:p>
    <w:p>
      <w:r>
        <w:t>总页数：106</w:t>
      </w:r>
    </w:p>
    <w:p>
      <w:r>
        <w:t>更多请访问教客网: www.jiaokey.com</w:t>
      </w:r>
    </w:p>
    <w:p>
      <w:r>
        <w:t>百子呈祥  中华开心宝宝  汉英对照 评论地址：https://www.jiaokey.com/book/detail/12384617.html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