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书名：玩漫画  2</w:t>
      </w:r>
    </w:p>
    <w:p>
      <w:r>
        <w:t>作者：北京电影学院动画艺术研究所编</w:t>
      </w:r>
    </w:p>
    <w:p>
      <w:r>
        <w:t>出版社：北京：连环画出版社</w:t>
      </w:r>
    </w:p>
    <w:p>
      <w:r>
        <w:t>出版日期：2009.07</w:t>
      </w:r>
    </w:p>
    <w:p>
      <w:r>
        <w:t>总页数：187</w:t>
      </w:r>
    </w:p>
    <w:p>
      <w:r>
        <w:t>更多请访问教客网: www.jiaokey.com</w:t>
      </w:r>
    </w:p>
    <w:p>
      <w:r>
        <w:t>玩漫画  2 评论地址：https://www.jiaokey.com/book/detail/12384375.html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