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书名：犊牛培育</w:t>
      </w:r>
    </w:p>
    <w:p>
      <w:r>
        <w:t>作者：（苏）游路玛列特（А.П.Юрмалиат）著；邹依平，刘少伯译</w:t>
      </w:r>
    </w:p>
    <w:p>
      <w:r>
        <w:t>出版社：北京：财政经济出版社</w:t>
      </w:r>
    </w:p>
    <w:p>
      <w:r>
        <w:t>出版日期：1954.12</w:t>
      </w:r>
    </w:p>
    <w:p>
      <w:r>
        <w:t>总页数：160</w:t>
      </w:r>
    </w:p>
    <w:p>
      <w:r>
        <w:t>更多请访问教客网: www.jiaokey.com</w:t>
      </w:r>
    </w:p>
    <w:p>
      <w:r>
        <w:t>犊牛培育 评论地址：https://www.jiaokey.com/book/detail/12383263.html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