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书名：硕士招生全国数学统考试题分析与解答  1989-1994</w:t>
      </w:r>
    </w:p>
    <w:p>
      <w:r>
        <w:t>作者：汪荷仙主编</w:t>
      </w:r>
    </w:p>
    <w:p>
      <w:r>
        <w:t>出版社：成都：四川大学出版社</w:t>
      </w:r>
    </w:p>
    <w:p>
      <w:r>
        <w:t>出版日期：1994.09</w:t>
      </w:r>
    </w:p>
    <w:p>
      <w:r>
        <w:t>总页数：359</w:t>
      </w:r>
    </w:p>
    <w:p>
      <w:r>
        <w:t>更多请访问教客网: www.jiaokey.com</w:t>
      </w:r>
    </w:p>
    <w:p>
      <w:r>
        <w:t>硕士招生全国数学统考试题分析与解答  1989-1994 评论地址：https://www.jiaokey.com/book/detail/12378466.html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