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卷20  文化意识与道德理性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卷20  文化意识与道德理性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本书出售、求购地址：https://www.jiaokey.com/book/detail/12378113.html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关键词搜索：https://www.jiaokey.com/tag/唐君毅全集  卷20  文化意识与道德理性.html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