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  全民办电</w:t>
      </w:r>
    </w:p>
    <w:p>
      <w:r>
        <w:t>作者：山东省电力工业局编著</w:t>
      </w:r>
    </w:p>
    <w:p>
      <w:r>
        <w:t>出版社：济南：山东人民出版社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破除迷信  全民办电 评论地址：https://www.jiaokey.com/book/detail/12375844.html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