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书名：古代巴蜀文化探秘</w:t>
      </w:r>
    </w:p>
    <w:p>
      <w:r>
        <w:t>作者：阮荣春，罗二虎主编</w:t>
      </w:r>
    </w:p>
    <w:p>
      <w:r>
        <w:t>出版社：沈阳:辽宁美术出版社,2009.03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古代巴蜀文化探秘 评论地址：https://www.jiaokey.com/book/detail/12374554.html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