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书名：风雨彩虹  5·12地震灾区儿童绘画集</w:t>
      </w:r>
    </w:p>
    <w:p>
      <w:r>
        <w:t>作者：曹保印主编</w:t>
      </w:r>
    </w:p>
    <w:p>
      <w:r>
        <w:t>出版社：上海：百家出版社</w:t>
      </w:r>
    </w:p>
    <w:p>
      <w:r>
        <w:t>出版日期：2009.06</w:t>
      </w:r>
    </w:p>
    <w:p>
      <w:r>
        <w:t>总页数：141</w:t>
      </w:r>
    </w:p>
    <w:p>
      <w:r>
        <w:t>更多请访问教客网: www.jiaokey.com</w:t>
      </w:r>
    </w:p>
    <w:p>
      <w:r>
        <w:t>风雨彩虹  5·12地震灾区儿童绘画集 评论地址：https://www.jiaokey.com/book/detail/12373323.html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