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书名：建筑物整体移位技术研究与工程实践</w:t>
      </w:r>
    </w:p>
    <w:p>
      <w:r>
        <w:t>作者：强万明，赵士永，张振拴等编著</w:t>
      </w:r>
    </w:p>
    <w:p>
      <w:r>
        <w:t>出版社：石家庄：河北科学技术出版社</w:t>
      </w:r>
    </w:p>
    <w:p>
      <w:r>
        <w:t>出版日期：2009.04</w:t>
      </w:r>
    </w:p>
    <w:p>
      <w:r>
        <w:t>总页数：189</w:t>
      </w:r>
    </w:p>
    <w:p>
      <w:r>
        <w:t>更多请访问教客网: www.jiaokey.com</w:t>
      </w:r>
    </w:p>
    <w:p>
      <w:r>
        <w:t>建筑物整体移位技术研究与工程实践 评论地址：https://www.jiaokey.com/book/detail/12372484.html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