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书名：陕中吃  秦始皇也曾觉得爽</w:t>
      </w:r>
    </w:p>
    <w:p>
      <w:r>
        <w:t>作者：徐允诚编著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总页数：154</w:t>
      </w:r>
    </w:p>
    <w:p>
      <w:r>
        <w:t>更多请访问教客网: www.jiaokey.com</w:t>
      </w:r>
    </w:p>
    <w:p>
      <w:r>
        <w:t>陕中吃  秦始皇也曾觉得爽 评论地址：https://www.jiaokey.com/book/detail/12372031.html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