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  英国布拉格教授通俗实验演讲  第3版</w:t>
      </w:r>
    </w:p>
    <w:p>
      <w:r>
        <w:rPr>
          <w:rFonts w:ascii="宋体" w:hAnsi="宋体" w:eastAsia="宋体"/>
          <w:sz w:val="24"/>
        </w:rPr>
        <w:t>杨孝述译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0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  英国布拉格教授通俗实验演讲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本书出售、求购地址：https://www.jiaokey.com/book/detail/12370181.html</w:t>
      </w:r>
    </w:p>
    <w:p>
      <w:r>
        <w:t>更多相关图书推荐：https://www.jiaokey.com</w:t>
      </w:r>
    </w:p>
    <w:p>
      <w:r>
        <w:t>杨孝述译 其他作品：https://www.jiaokey.com/tag/杨孝述译.html</w:t>
      </w:r>
    </w:p>
    <w:p>
      <w:r>
        <w:t>中国科学图书仪器 出版图书：https://www.jiaokey.com/tag/中国科学图书仪器.html</w:t>
      </w:r>
    </w:p>
    <w:p>
      <w:r>
        <w:t>关键词搜索：https://www.jiaokey.com/tag/电  英国布拉格教授通俗实验演讲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