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34  雕塑篇  四川石窟雕塑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34  雕塑篇  四川石窟雕塑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本书出售、求购地址：https://www.jiaokey.com/book/detail/12365562.html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34  雕塑篇  四川石窟雕塑.html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