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隋唐文明卷  16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隋唐文明卷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本书出售、求购地址：https://www.jiaokey.com/book/detail/12365464.html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隋唐文明卷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