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书名：输电线路工程无跨越架跨越架线技术</w:t>
      </w:r>
    </w:p>
    <w:p>
      <w:r>
        <w:t>作者：常敏，胡延军，王建平编</w:t>
      </w:r>
    </w:p>
    <w:p>
      <w:r>
        <w:t>出版社：北京：中国电力出版社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输电线路工程无跨越架跨越架线技术 评论地址：https://www.jiaokey.com/book/detail/12365052.html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