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书名：理论与实际结合  马克思主义·科学社会主义当代化与本国化研究</w:t>
      </w:r>
    </w:p>
    <w:p>
      <w:r>
        <w:t>作者：赵明义等著</w:t>
      </w:r>
    </w:p>
    <w:p>
      <w:r>
        <w:t>出版社：</w:t>
      </w:r>
    </w:p>
    <w:p>
      <w:r>
        <w:t>出版日期：2009.07</w:t>
      </w:r>
    </w:p>
    <w:p>
      <w:r>
        <w:t>总页数：765</w:t>
      </w:r>
    </w:p>
    <w:p>
      <w:r>
        <w:t>更多请访问教客网: www.jiaokey.com</w:t>
      </w:r>
    </w:p>
    <w:p>
      <w:r>
        <w:t>理论与实际结合  马克思主义·科学社会主义当代化与本国化研究 评论地址：https://www.jiaokey.com/book/detail/12363346.html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