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书名：唢呐与钢琴、打击乐  21世纪新作品集</w:t>
      </w:r>
    </w:p>
    <w:p>
      <w:r>
        <w:t>作者：左继承作曲</w:t>
      </w:r>
    </w:p>
    <w:p>
      <w:r>
        <w:t>出版社：北京：中国青年出版社</w:t>
      </w:r>
    </w:p>
    <w:p>
      <w:r>
        <w:t>出版日期：2001.08</w:t>
      </w:r>
    </w:p>
    <w:p>
      <w:r>
        <w:t>总页数：165</w:t>
      </w:r>
    </w:p>
    <w:p>
      <w:r>
        <w:t>更多请访问教客网: www.jiaokey.com</w:t>
      </w:r>
    </w:p>
    <w:p>
      <w:r>
        <w:t>唢呐与钢琴、打击乐  21世纪新作品集 评论地址：https://www.jiaokey.com/book/detail/12362960.html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