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书名：非常梦  中国古代历史上的22个奇梦</w:t>
      </w:r>
    </w:p>
    <w:p>
      <w:r>
        <w:t>作者：罗家祥著</w:t>
      </w:r>
    </w:p>
    <w:p>
      <w:r>
        <w:t>出版社：南宁：广西人民出版社</w:t>
      </w:r>
    </w:p>
    <w:p>
      <w:r>
        <w:t>出版日期：2009.11</w:t>
      </w:r>
    </w:p>
    <w:p>
      <w:r>
        <w:t>总页数：262</w:t>
      </w:r>
    </w:p>
    <w:p>
      <w:r>
        <w:t>更多请访问教客网: www.jiaokey.com</w:t>
      </w:r>
    </w:p>
    <w:p>
      <w:r>
        <w:t>非常梦  中国古代历史上的22个奇梦 评论地址：https://www.jiaokey.com/book/detail/12357313.html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