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书名：汉赵史论稿  匈妈屠各建国的政治史考察</w:t>
      </w:r>
    </w:p>
    <w:p>
      <w:r>
        <w:t>作者：陈勇编著</w:t>
      </w:r>
    </w:p>
    <w:p>
      <w:r>
        <w:t>出版社：</w:t>
      </w:r>
    </w:p>
    <w:p>
      <w:r>
        <w:t>出版日期：2009.08</w:t>
      </w:r>
    </w:p>
    <w:p>
      <w:r>
        <w:t>总页数：355</w:t>
      </w:r>
    </w:p>
    <w:p>
      <w:r>
        <w:t>更多请访问教客网: www.jiaokey.com</w:t>
      </w:r>
    </w:p>
    <w:p>
      <w:r>
        <w:t>汉赵史论稿  匈妈屠各建国的政治史考察 评论地址：https://www.jiaokey.com/book/detail/12357123.html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