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书名：水稻旱育稀植及抛秧技术问答</w:t>
      </w:r>
    </w:p>
    <w:p>
      <w:r>
        <w:t>作者：周春和，杨惠成主编</w:t>
      </w:r>
    </w:p>
    <w:p>
      <w:r>
        <w:t>出版社：北京:中国农业出版社,1998.01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水稻旱育稀植及抛秧技术问答 评论地址：https://www.jiaokey.com/book/detail/12356488.html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