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书名：论苏维埃法权在实现由社会主义过渡到共产主义中的作用</w:t>
      </w:r>
    </w:p>
    <w:p>
      <w:r>
        <w:t>作者：（苏）舍班诺夫（А.Ф.Шебанов）著；中国人民大学马列主义关于国家与法权理论教研室译</w:t>
      </w:r>
    </w:p>
    <w:p>
      <w:r>
        <w:t>出版社：北京：中国人民大学出版社</w:t>
      </w:r>
    </w:p>
    <w:p>
      <w:r>
        <w:t>出版日期：1954</w:t>
      </w:r>
    </w:p>
    <w:p>
      <w:r>
        <w:t>总页数：25</w:t>
      </w:r>
    </w:p>
    <w:p>
      <w:r>
        <w:t>更多请访问教客网: www.jiaokey.com</w:t>
      </w:r>
    </w:p>
    <w:p>
      <w:r>
        <w:t>论苏维埃法权在实现由社会主义过渡到共产主义中的作用 评论地址：https://www.jiaokey.com/book/detail/12356106.html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