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广东汉乐新三百首</w:t>
      </w:r>
    </w:p>
    <w:p>
      <w:r>
        <w:rPr>
          <w:rFonts w:ascii="宋体" w:hAnsi="宋体" w:eastAsia="宋体"/>
          <w:sz w:val="24"/>
        </w:rPr>
        <w:t>李德礼整理；张高徊审校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广东汉乐新三百首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李德礼整理；张高徊审校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大埔县文联；大埔县广东汉乐研究会编辑出版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本书出售、求购地址：https://www.jiaokey.com/book/detail/12355318.html</w:t>
      </w:r>
    </w:p>
    <w:p>
      <w:r>
        <w:t>更多相关图书推荐：https://www.jiaokey.com</w:t>
      </w:r>
    </w:p>
    <w:p>
      <w:r>
        <w:t>李德礼整理；张高徊审校 其他作品：https://www.jiaokey.com/tag/李德礼整理；张高徊审校.html</w:t>
      </w:r>
    </w:p>
    <w:p>
      <w:r>
        <w:t>大埔县文联；大埔县广东汉乐研究会编辑出版 出版图书：https://www.jiaokey.com/tag/大埔县文联；大埔县广东汉乐研究会编辑出版.html</w:t>
      </w:r>
    </w:p>
    <w:p>
      <w:r>
        <w:t>关键词搜索：https://www.jiaokey.com/tag/广东汉乐新三百首.html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