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书名：2003象棋全国个人赛精彩对局解析</w:t>
      </w:r>
    </w:p>
    <w:p>
      <w:r>
        <w:t>作者：廖二平，郑平平编著</w:t>
      </w:r>
    </w:p>
    <w:p>
      <w:r>
        <w:t>出版社：沈阳：辽宁科学技术出版社</w:t>
      </w:r>
    </w:p>
    <w:p>
      <w:r>
        <w:t>出版日期：2004.05</w:t>
      </w:r>
    </w:p>
    <w:p>
      <w:r>
        <w:t>总页数：357</w:t>
      </w:r>
    </w:p>
    <w:p>
      <w:r>
        <w:t>更多请访问教客网: www.jiaokey.com</w:t>
      </w:r>
    </w:p>
    <w:p>
      <w:r>
        <w:t>2003象棋全国个人赛精彩对局解析 评论地址：https://www.jiaokey.com/book/detail/12355212.html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