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我从苏联归来  随笔</w:t>
      </w:r>
    </w:p>
    <w:p>
      <w:r>
        <w:rPr>
          <w:rFonts w:ascii="宋体" w:hAnsi="宋体" w:eastAsia="宋体"/>
          <w:sz w:val="24"/>
        </w:rPr>
        <w:t>张明山讲；刘穆记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我从苏联归来  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张明山讲；刘穆记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本书出售、求购地址：https://www.jiaokey.com/book/detail/12353103.html</w:t>
      </w:r>
    </w:p>
    <w:p>
      <w:r>
        <w:t>更多相关图书推荐：https://www.jiaokey.com</w:t>
      </w:r>
    </w:p>
    <w:p>
      <w:r>
        <w:t>张明山讲；刘穆记 其他作品：https://www.jiaokey.com/tag/张明山讲；刘穆记.html</w:t>
      </w:r>
    </w:p>
    <w:p>
      <w:r>
        <w:t>宝文堂书店 出版图书：https://www.jiaokey.com/tag/宝文堂书店.html</w:t>
      </w:r>
    </w:p>
    <w:p>
      <w:r>
        <w:t>关键词搜索：https://www.jiaokey.com/tag/我从苏联归来 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