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书名：肇庆市县（处）级领导干部读书班课题研究成果集</w:t>
      </w:r>
    </w:p>
    <w:p>
      <w:r>
        <w:t>作者：中共肇庆市委党校，肇庆市行政学院编</w:t>
      </w:r>
    </w:p>
    <w:p>
      <w:r>
        <w:t>出版社：</w:t>
      </w:r>
    </w:p>
    <w:p>
      <w:r>
        <w:t>出版日期：2006.07</w:t>
      </w:r>
    </w:p>
    <w:p>
      <w:r>
        <w:t>总页数：211</w:t>
      </w:r>
    </w:p>
    <w:p>
      <w:r>
        <w:t>更多请访问教客网: www.jiaokey.com</w:t>
      </w:r>
    </w:p>
    <w:p>
      <w:r>
        <w:t>肇庆市县（处）级领导干部读书班课题研究成果集 评论地址：https://www.jiaokey.com/book/detail/12351767.html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