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书名：数字影视动画场景创作</w:t>
      </w:r>
    </w:p>
    <w:p>
      <w:r>
        <w:t>作者：殷俊，朱晓溪，韩涛，甘泉著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数字影视动画场景创作 评论地址：https://www.jiaokey.com/book/detail/12351201.html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