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书名：重估大众的文化创造力  费斯克大众文化理论研究</w:t>
      </w:r>
    </w:p>
    <w:p>
      <w:r>
        <w:t>作者:陈立旭著</w:t>
      </w:r>
    </w:p>
    <w:p>
      <w:r>
        <w:t>出版社:重庆：重庆出版社</w:t>
      </w:r>
    </w:p>
    <w:p>
      <w:r>
        <w:t>出版日期：2009.08</w:t>
      </w:r>
    </w:p>
    <w:p>
      <w:r>
        <w:t>总页数：394</w:t>
      </w:r>
    </w:p>
    <w:p>
      <w:r>
        <w:t>更多请访问教客网:www.jiaokey.com</w:t>
      </w:r>
    </w:p>
    <w:p>
      <w:r>
        <w:t>重估大众的文化创造力  费斯克大众文化理论研究评论地址：https://www.jiaokey.com/book/detail/12350915.html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