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48  民国洛川县志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48  民国洛川县志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本书出售、求购地址：https://www.jiaokey.com/book/detail/12350031.html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48  民国洛川县志.html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