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元遗山先生全集  年谱  翁辑至施辑</w:t>
      </w:r>
    </w:p>
    <w:p>
      <w:r>
        <w:rPr>
          <w:rFonts w:ascii="宋体" w:hAnsi="宋体" w:eastAsia="宋体"/>
          <w:sz w:val="24"/>
        </w:rPr>
        <w:t>（金）元好问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元遗山先生全集  年谱  翁辑至施辑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本书出售、求购地址：https://www.jiaokey.com/book/detail/12349799.html</w:t>
      </w:r>
    </w:p>
    <w:p>
      <w:r>
        <w:t>更多相关图书推荐：https://www.jiaokey.com</w:t>
      </w:r>
    </w:p>
    <w:p>
      <w:r>
        <w:t>（金）元好问 其他作品：https://www.jiaokey.com/tag/（金）元好问.html</w:t>
      </w:r>
    </w:p>
    <w:p>
      <w:r>
        <w:t>关键词搜索：https://www.jiaokey.com/tag/元遗山先生全集  年谱  翁辑至施辑.html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