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书名：技术革命的一面旗帜  介绍青岛木材综合加工厂的领导经验</w:t>
      </w:r>
    </w:p>
    <w:p>
      <w:r>
        <w:t>作者：姜彬编著</w:t>
      </w:r>
    </w:p>
    <w:p>
      <w:r>
        <w:t>出版社：济南：山东人民出版社</w:t>
      </w:r>
    </w:p>
    <w:p>
      <w:r>
        <w:t>出版日期：1959.11</w:t>
      </w:r>
    </w:p>
    <w:p>
      <w:r>
        <w:t>总页数：20</w:t>
      </w:r>
    </w:p>
    <w:p>
      <w:r>
        <w:t>更多请访问教客网: www.jiaokey.com</w:t>
      </w:r>
    </w:p>
    <w:p>
      <w:r>
        <w:t>技术革命的一面旗帜  介绍青岛木材综合加工厂的领导经验 评论地址：https://www.jiaokey.com/book/detail/12349317.html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