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书名：和农村青年谈家庭婚姻恋爱问题</w:t>
      </w:r>
    </w:p>
    <w:p>
      <w:r>
        <w:t>作者：绿杨著</w:t>
      </w:r>
    </w:p>
    <w:p>
      <w:r>
        <w:t>出版社：济南：山东人民出版社</w:t>
      </w:r>
    </w:p>
    <w:p>
      <w:r>
        <w:t>出版日期：1956.07</w:t>
      </w:r>
    </w:p>
    <w:p>
      <w:r>
        <w:t>总页数：42</w:t>
      </w:r>
    </w:p>
    <w:p>
      <w:r>
        <w:t>更多请访问教客网: www.jiaokey.com</w:t>
      </w:r>
    </w:p>
    <w:p>
      <w:r>
        <w:t>和农村青年谈家庭婚姻恋爱问题 评论地址：https://www.jiaokey.com/book/detail/12349136.html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