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书名：为实现全国农业发展纲要而奋斗</w:t>
      </w:r>
    </w:p>
    <w:p>
      <w:r>
        <w:t>作者：中共江西省委宣传部农村宣传处编著</w:t>
      </w:r>
    </w:p>
    <w:p>
      <w:r>
        <w:t>出版社：南昌：江西人民出版社</w:t>
      </w:r>
    </w:p>
    <w:p>
      <w:r>
        <w:t>出版日期：1956</w:t>
      </w:r>
    </w:p>
    <w:p>
      <w:r>
        <w:t>总页数：29</w:t>
      </w:r>
    </w:p>
    <w:p>
      <w:r>
        <w:t>更多请访问教客网: www.jiaokey.com</w:t>
      </w:r>
    </w:p>
    <w:p>
      <w:r>
        <w:t>为实现全国农业发展纲要而奋斗 评论地址：https://www.jiaokey.com/book/detail/12347305.html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