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满洲会社资本统计  康德十年十二月三十一日现在</w:t>
      </w:r>
    </w:p>
    <w:p>
      <w:r>
        <w:rPr>
          <w:rFonts w:ascii="宋体" w:hAnsi="宋体" w:eastAsia="宋体"/>
          <w:sz w:val="24"/>
        </w:rPr>
        <w:t>经济部金融司，满洲中央银行，南满洲铁道株式会社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满洲会社资本统计  康德十年十二月三十一日现在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经济部金融司，满洲中央银行，南满洲铁道株式会社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本书出售、求购地址：https://www.jiaokey.com/book/detail/12347057.html</w:t>
      </w:r>
    </w:p>
    <w:p>
      <w:r>
        <w:t>更多相关图书推荐：https://www.jiaokey.com</w:t>
      </w:r>
    </w:p>
    <w:p>
      <w:r>
        <w:t>经济部金融司，满洲中央银行，南满洲铁道株式会社 其他作品：https://www.jiaokey.com/tag/经济部金融司，满洲中央银行，南满洲铁道株式会社.html</w:t>
      </w:r>
    </w:p>
    <w:p>
      <w:r>
        <w:t>满洲中央银行 出版图书：https://www.jiaokey.com/tag/满洲中央银行.html</w:t>
      </w:r>
    </w:p>
    <w:p>
      <w:r>
        <w:t>关键词搜索：https://www.jiaokey.com/tag/满洲会社资本统计  康德十年十二月三十一日现在.html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