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中国第十一个五年规划  中期进展评估</w:t>
      </w:r>
    </w:p>
    <w:p>
      <w:r>
        <w:rPr>
          <w:rFonts w:ascii="宋体" w:hAnsi="宋体" w:eastAsia="宋体"/>
          <w:sz w:val="24"/>
        </w:rPr>
        <w:t>世界银行、东亚及太平洋地区扶贫与经济管理局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中国第十一个五年规划  中期进展评估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世界银行、东亚及太平洋地区扶贫与经济管理局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世界银行东亚及太平洋地区扶贫与经济管理局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本书出售、求购地址：https://www.jiaokey.com/book/detail/12345043.html</w:t>
      </w:r>
    </w:p>
    <w:p>
      <w:r>
        <w:t>更多相关图书推荐：https://www.jiaokey.com</w:t>
      </w:r>
    </w:p>
    <w:p>
      <w:r>
        <w:t>世界银行、东亚及太平洋地区扶贫与经济管理局 其他作品：https://www.jiaokey.com/tag/世界银行、东亚及太平洋地区扶贫与经济管理局.html</w:t>
      </w:r>
    </w:p>
    <w:p>
      <w:r>
        <w:t>世界银行东亚及太平洋地区扶贫与经济管理局 出版图书：https://www.jiaokey.com/tag/世界银行东亚及太平洋地区扶贫与经济管理局.html</w:t>
      </w:r>
    </w:p>
    <w:p>
      <w:r>
        <w:t>关键词搜索：https://www.jiaokey.com/tag/中国第十一个五年规划  中期进展评估.html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