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正常骨骼Ｘ线图解 发育·正常·变异</w:t>
      </w:r>
    </w:p>
    <w:p>
      <w:r>
        <w:rPr>
          <w:rFonts w:ascii="宋体" w:hAnsi="宋体" w:eastAsia="宋体"/>
          <w:sz w:val="24"/>
        </w:rPr>
        <w:t>（德）格罗斯科普夫（K.W.Groskopff），（德）梯申多尔夫（R.Tischendort）著；张益瑛，刘玉清译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正常骨骼Ｘ线图解 发育·正常·变异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（德）格罗斯科普夫（K.W.Groskopff），（德）梯申多尔夫（R.Tischendort）著；张益瑛，刘玉清译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本书出售、求购地址：https://www.jiaokey.com/book/detail/12342132.html</w:t>
      </w:r>
    </w:p>
    <w:p>
      <w:r>
        <w:t>更多相关图书推荐：https://www.jiaokey.com</w:t>
      </w:r>
    </w:p>
    <w:p>
      <w:r>
        <w:t>（德）格罗斯科普夫（K.W.Groskopff），（德）梯申多尔夫（R.Tischendort）著；张益瑛，刘玉清译 其他作品：https://www.jiaokey.com/tag/（德）格罗斯科普夫（K.W.Groskopff），（德）梯申多尔夫（R.Tischendort）著；张益瑛，刘玉清译.html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关键词搜索：https://www.jiaokey.com/tag/正常骨骼Ｘ线图解 发育·正常·变异.html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