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农业  林业  水利卷  下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农业  林业  水利卷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本书出售、求购地址：https://www.jiaokey.com/book/detail/12341538.html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农业  林业  水利卷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