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书名：当代中国农民与农村经济社会矛盾分析</w:t>
      </w:r>
    </w:p>
    <w:p>
      <w:r>
        <w:t>作者：高建民编著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总页数：298</w:t>
      </w:r>
    </w:p>
    <w:p>
      <w:r>
        <w:t>更多请访问教客网: www.jiaokey.com</w:t>
      </w:r>
    </w:p>
    <w:p>
      <w:r>
        <w:t>当代中国农民与农村经济社会矛盾分析 评论地址：https://www.jiaokey.com/book/detail/12341393.html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