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老子道德经  41</w:t>
      </w:r>
    </w:p>
    <w:p>
      <w:r>
        <w:rPr>
          <w:rFonts w:ascii="宋体" w:hAnsi="宋体" w:eastAsia="宋体"/>
          <w:sz w:val="24"/>
        </w:rPr>
        <w:t>范应元集注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老子道德经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范应元集注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本书出售、求购地址：https://www.jiaokey.com/book/detail/12339099.html</w:t>
      </w:r>
    </w:p>
    <w:p>
      <w:r>
        <w:t>更多相关图书推荐：https://www.jiaokey.com</w:t>
      </w:r>
    </w:p>
    <w:p>
      <w:r>
        <w:t>范应元集注 其他作品：https://www.jiaokey.com/tag/范应元集注.html</w:t>
      </w:r>
    </w:p>
    <w:p>
      <w:r>
        <w:t>关键词搜索：https://www.jiaokey.com/tag/续古逸丛书  老子道德经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