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书名：“三个代表”重要思想与马克思主义中国化</w:t>
      </w:r>
    </w:p>
    <w:p>
      <w:r>
        <w:t>作者：奚广庆著</w:t>
      </w:r>
    </w:p>
    <w:p>
      <w:r>
        <w:t>出版社：石家庄：河北人民出版社</w:t>
      </w:r>
    </w:p>
    <w:p>
      <w:r>
        <w:t>出版日期：2003.08</w:t>
      </w:r>
    </w:p>
    <w:p>
      <w:r>
        <w:t>总页数：329</w:t>
      </w:r>
    </w:p>
    <w:p>
      <w:r>
        <w:t>更多请访问教客网: www.jiaokey.com</w:t>
      </w:r>
    </w:p>
    <w:p>
      <w:r>
        <w:t>“三个代表”重要思想与马克思主义中国化 评论地址：https://www.jiaokey.com/book/detail/12338111.html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