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 No.11（2007-2008）  伊朗核问题多角透视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 No.11（2007-2008）  伊朗核问题多角透视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本书出售、求购地址：https://www.jiaokey.com/book/detail/12337900.html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关键词搜索：https://www.jiaokey.com/tag/中东非洲发展报告  No.11（2007-2008）  伊朗核问题多角透视.html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