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走进意大利</w:t>
      </w:r>
    </w:p>
    <w:p>
      <w:r>
        <w:rPr>
          <w:rFonts w:ascii="宋体" w:hAnsi="宋体" w:eastAsia="宋体"/>
          <w:sz w:val="24"/>
        </w:rPr>
        <w:t>（英）艾玛·博德，（意）马里奥·布里著；何永师译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（英）艾玛·博德，（意）马里奥·布里著；何永师译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企业管理-意大利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本书出售、求购地址：https://www.jiaokey.com/book/detail/12337246.html</w:t>
      </w:r>
    </w:p>
    <w:p>
      <w:r>
        <w:t>更多相关图书推荐：https://www.jiaokey.com</w:t>
      </w:r>
    </w:p>
    <w:p>
      <w:r>
        <w:t>（英）艾玛·博德，（意）马里奥·布里著；何永师译 其他作品：https://www.jiaokey.com/tag/（英）艾玛·博德，（意）马里奥·布里著；何永师译.html</w:t>
      </w:r>
    </w:p>
    <w:p>
      <w:r>
        <w:t>北京:中国铁道出版社,2009.09 出版图书：https://www.jiaokey.com/tag/北京:中国铁道出版社,2009.09.html</w:t>
      </w:r>
    </w:p>
    <w:p>
      <w:r>
        <w:t>关键词搜索：https://www.jiaokey.com/tag/企业管理-意大利.html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