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寻找属于自己的句子  白鹿原创作手记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寻找属于自己的句子  白鹿原创作手记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本书出售、求购地址：https://www.jiaokey.com/book/detail/12336065.html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关键词搜索：https://www.jiaokey.com/tag/寻找属于自己的句子  白鹿原创作手记.html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